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D6" w:rsidRPr="0093097F" w:rsidRDefault="00220CD6" w:rsidP="007B53B8">
      <w:pPr>
        <w:tabs>
          <w:tab w:val="left" w:pos="57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82492" w:rsidRDefault="00DE0295" w:rsidP="00A82492">
      <w:pPr>
        <w:tabs>
          <w:tab w:val="left" w:pos="5760"/>
        </w:tabs>
        <w:rPr>
          <w:rFonts w:asciiTheme="minorHAnsi" w:hAnsiTheme="minorHAnsi" w:cstheme="minorHAnsi"/>
          <w:color w:val="000000" w:themeColor="text1"/>
          <w:sz w:val="20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369690</wp:posOffset>
                </wp:positionV>
                <wp:extent cx="3209027" cy="1293962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027" cy="12939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0295" w:rsidRPr="00DE0295" w:rsidRDefault="00DE0295" w:rsidP="00DE029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lang w:val="en-PH"/>
                              </w:rPr>
                            </w:pPr>
                            <w:r w:rsidRPr="00DE0295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lang w:val="en-PH"/>
                              </w:rPr>
                              <w:t>PARENTAL CONSENT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1.1pt;margin-top:29.1pt;width:252.7pt;height:1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" filled="f" stroked="f" strokeweight=".5pt">
                <v:textbox>
                  <w:txbxContent>
                    <w:p w:rsidR="00DE0295" w:rsidRPr="00DE0295" w:rsidRDefault="00DE0295" w:rsidP="00DE029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2"/>
                          <w:lang w:val="en-PH"/>
                        </w:rPr>
                      </w:pPr>
                      <w:r w:rsidRPr="00DE0295">
                        <w:rPr>
                          <w:rFonts w:asciiTheme="minorHAnsi" w:hAnsiTheme="minorHAnsi" w:cstheme="minorHAnsi"/>
                          <w:b/>
                          <w:sz w:val="52"/>
                          <w:lang w:val="en-PH"/>
                        </w:rPr>
                        <w:t>PARENTAL CONSENT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sz w:val="20"/>
          <w:szCs w:val="22"/>
        </w:rPr>
        <w:drawing>
          <wp:inline distT="0" distB="0" distL="0" distR="0">
            <wp:extent cx="3004561" cy="152687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ken Poetry (1)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0" t="24060" r="3790" b="20989"/>
                    <a:stretch/>
                  </pic:blipFill>
                  <pic:spPr bwMode="auto">
                    <a:xfrm>
                      <a:off x="0" y="0"/>
                      <a:ext cx="3050466" cy="1550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2492" w:rsidRDefault="00A82492" w:rsidP="00A82492">
      <w:pPr>
        <w:tabs>
          <w:tab w:val="left" w:pos="5760"/>
        </w:tabs>
        <w:rPr>
          <w:rFonts w:asciiTheme="minorHAnsi" w:hAnsiTheme="minorHAnsi" w:cstheme="minorHAnsi"/>
          <w:color w:val="000000" w:themeColor="text1"/>
          <w:sz w:val="20"/>
          <w:szCs w:val="22"/>
        </w:rPr>
      </w:pPr>
    </w:p>
    <w:p w:rsidR="00DE0295" w:rsidRDefault="00DE0295" w:rsidP="00A82492">
      <w:pPr>
        <w:tabs>
          <w:tab w:val="left" w:pos="5760"/>
        </w:tabs>
        <w:rPr>
          <w:rFonts w:asciiTheme="minorHAnsi" w:hAnsiTheme="minorHAnsi" w:cstheme="minorHAnsi"/>
          <w:color w:val="000000" w:themeColor="text1"/>
          <w:sz w:val="20"/>
          <w:szCs w:val="22"/>
        </w:rPr>
      </w:pPr>
    </w:p>
    <w:p w:rsidR="00F53BE2" w:rsidRDefault="00F53BE2" w:rsidP="00A82492">
      <w:pPr>
        <w:tabs>
          <w:tab w:val="left" w:pos="5760"/>
        </w:tabs>
        <w:rPr>
          <w:rFonts w:asciiTheme="minorHAnsi" w:hAnsiTheme="minorHAnsi" w:cstheme="minorHAnsi"/>
          <w:color w:val="000000" w:themeColor="text1"/>
          <w:sz w:val="20"/>
          <w:szCs w:val="22"/>
        </w:rPr>
      </w:pPr>
    </w:p>
    <w:p w:rsidR="00F53BE2" w:rsidRDefault="00F53BE2" w:rsidP="00A82492">
      <w:pPr>
        <w:tabs>
          <w:tab w:val="left" w:pos="5760"/>
        </w:tabs>
        <w:rPr>
          <w:rFonts w:asciiTheme="minorHAnsi" w:hAnsiTheme="minorHAnsi" w:cstheme="minorHAnsi"/>
          <w:color w:val="000000" w:themeColor="text1"/>
          <w:sz w:val="20"/>
          <w:szCs w:val="22"/>
        </w:rPr>
      </w:pPr>
    </w:p>
    <w:p w:rsidR="00DE0295" w:rsidRDefault="00DE0295" w:rsidP="00A82492">
      <w:pPr>
        <w:tabs>
          <w:tab w:val="left" w:pos="5760"/>
        </w:tabs>
        <w:rPr>
          <w:rFonts w:asciiTheme="minorHAnsi" w:hAnsiTheme="minorHAnsi" w:cstheme="minorHAnsi"/>
          <w:color w:val="000000" w:themeColor="text1"/>
          <w:sz w:val="20"/>
          <w:szCs w:val="22"/>
        </w:rPr>
      </w:pPr>
    </w:p>
    <w:p w:rsidR="00DE0295" w:rsidRDefault="00DE0295" w:rsidP="00A82492">
      <w:pPr>
        <w:tabs>
          <w:tab w:val="left" w:pos="5760"/>
        </w:tabs>
        <w:rPr>
          <w:rFonts w:asciiTheme="minorHAnsi" w:hAnsiTheme="minorHAnsi" w:cstheme="minorHAnsi"/>
          <w:color w:val="000000" w:themeColor="text1"/>
          <w:sz w:val="20"/>
          <w:szCs w:val="22"/>
        </w:rPr>
      </w:pPr>
    </w:p>
    <w:p w:rsidR="00DE0295" w:rsidRDefault="00DE0295" w:rsidP="00A82492">
      <w:pPr>
        <w:tabs>
          <w:tab w:val="left" w:pos="5760"/>
        </w:tabs>
        <w:rPr>
          <w:rFonts w:asciiTheme="minorHAnsi" w:hAnsiTheme="minorHAnsi" w:cstheme="minorHAnsi"/>
          <w:b/>
          <w:color w:val="000000" w:themeColor="text1"/>
          <w:sz w:val="20"/>
          <w:szCs w:val="22"/>
        </w:rPr>
      </w:pPr>
      <w:r>
        <w:rPr>
          <w:rFonts w:asciiTheme="minorHAnsi" w:hAnsiTheme="minorHAnsi" w:cstheme="minorHAnsi"/>
          <w:color w:val="000000" w:themeColor="text1"/>
          <w:sz w:val="20"/>
          <w:szCs w:val="22"/>
        </w:rPr>
        <w:t>I, _____________________________, Parent / Guardian of ________</w:t>
      </w:r>
      <w:r w:rsidR="00856421">
        <w:rPr>
          <w:rFonts w:asciiTheme="minorHAnsi" w:hAnsiTheme="minorHAnsi" w:cstheme="minorHAnsi"/>
          <w:color w:val="000000" w:themeColor="text1"/>
          <w:sz w:val="20"/>
          <w:szCs w:val="22"/>
        </w:rPr>
        <w:t>___________________ hereby allow</w:t>
      </w: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my child to join/participate in the Philippine National Volunteer Service Coordinating Agency’s </w:t>
      </w:r>
      <w:r w:rsidRPr="00DE0295">
        <w:rPr>
          <w:rFonts w:asciiTheme="minorHAnsi" w:hAnsiTheme="minorHAnsi" w:cstheme="minorHAnsi"/>
          <w:b/>
          <w:color w:val="000000" w:themeColor="text1"/>
          <w:sz w:val="20"/>
          <w:szCs w:val="22"/>
        </w:rPr>
        <w:t>Spoken Word Poetry</w:t>
      </w:r>
      <w:r>
        <w:rPr>
          <w:rFonts w:asciiTheme="minorHAnsi" w:hAnsiTheme="minorHAnsi" w:cstheme="minorHAnsi"/>
          <w:b/>
          <w:color w:val="000000" w:themeColor="text1"/>
          <w:sz w:val="20"/>
          <w:szCs w:val="22"/>
        </w:rPr>
        <w:t xml:space="preserve"> Contest</w:t>
      </w:r>
      <w:r w:rsidRPr="00DE0295">
        <w:rPr>
          <w:rFonts w:asciiTheme="minorHAnsi" w:hAnsiTheme="minorHAnsi" w:cstheme="minorHAnsi"/>
          <w:b/>
          <w:color w:val="000000" w:themeColor="text1"/>
          <w:sz w:val="20"/>
          <w:szCs w:val="22"/>
        </w:rPr>
        <w:t>.</w:t>
      </w:r>
    </w:p>
    <w:p w:rsidR="00DE0295" w:rsidRDefault="00DE0295" w:rsidP="00A82492">
      <w:pPr>
        <w:tabs>
          <w:tab w:val="left" w:pos="5760"/>
        </w:tabs>
        <w:rPr>
          <w:rFonts w:asciiTheme="minorHAnsi" w:hAnsiTheme="minorHAnsi" w:cstheme="minorHAnsi"/>
          <w:b/>
          <w:color w:val="000000" w:themeColor="text1"/>
          <w:sz w:val="20"/>
          <w:szCs w:val="22"/>
        </w:rPr>
      </w:pPr>
    </w:p>
    <w:p w:rsidR="00DE0295" w:rsidRDefault="00DE0295" w:rsidP="00A82492">
      <w:pPr>
        <w:tabs>
          <w:tab w:val="left" w:pos="5760"/>
        </w:tabs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DE0295">
        <w:rPr>
          <w:rFonts w:asciiTheme="minorHAnsi" w:hAnsiTheme="minorHAnsi" w:cstheme="minorHAnsi"/>
          <w:color w:val="000000" w:themeColor="text1"/>
          <w:sz w:val="20"/>
          <w:szCs w:val="22"/>
        </w:rPr>
        <w:t>I hereby give consent to use his/her name</w:t>
      </w:r>
      <w:r>
        <w:rPr>
          <w:rFonts w:asciiTheme="minorHAnsi" w:hAnsiTheme="minorHAnsi" w:cstheme="minorHAnsi"/>
          <w:color w:val="000000" w:themeColor="text1"/>
          <w:sz w:val="20"/>
          <w:szCs w:val="22"/>
        </w:rPr>
        <w:t>, photo or video to PNVSCA’s advocacy materials in furthering their programs. I further consent that the composition as well as the video entry shall become the property of PNVSCA</w:t>
      </w:r>
      <w:r w:rsidR="00F53BE2">
        <w:rPr>
          <w:rFonts w:asciiTheme="minorHAnsi" w:hAnsiTheme="minorHAnsi" w:cstheme="minorHAnsi"/>
          <w:color w:val="000000" w:themeColor="text1"/>
          <w:sz w:val="20"/>
          <w:szCs w:val="22"/>
        </w:rPr>
        <w:t>.</w:t>
      </w:r>
    </w:p>
    <w:p w:rsidR="00F53BE2" w:rsidRDefault="00F53BE2" w:rsidP="00A82492">
      <w:pPr>
        <w:tabs>
          <w:tab w:val="left" w:pos="5760"/>
        </w:tabs>
        <w:rPr>
          <w:rFonts w:asciiTheme="minorHAnsi" w:hAnsiTheme="minorHAnsi" w:cstheme="minorHAnsi"/>
          <w:color w:val="000000" w:themeColor="text1"/>
          <w:sz w:val="20"/>
          <w:szCs w:val="22"/>
        </w:rPr>
      </w:pPr>
    </w:p>
    <w:p w:rsidR="00F53BE2" w:rsidRDefault="00F53BE2" w:rsidP="00A82492">
      <w:pPr>
        <w:tabs>
          <w:tab w:val="left" w:pos="5760"/>
        </w:tabs>
        <w:rPr>
          <w:rFonts w:asciiTheme="minorHAnsi" w:hAnsiTheme="minorHAnsi" w:cstheme="minorHAnsi"/>
          <w:color w:val="000000" w:themeColor="text1"/>
          <w:sz w:val="20"/>
          <w:szCs w:val="22"/>
        </w:rPr>
      </w:pPr>
    </w:p>
    <w:p w:rsidR="00F53BE2" w:rsidRDefault="00F53BE2" w:rsidP="00A82492">
      <w:pPr>
        <w:tabs>
          <w:tab w:val="left" w:pos="5760"/>
        </w:tabs>
        <w:rPr>
          <w:rFonts w:asciiTheme="minorHAnsi" w:hAnsiTheme="minorHAnsi" w:cstheme="minorHAnsi"/>
          <w:color w:val="000000" w:themeColor="text1"/>
          <w:sz w:val="20"/>
          <w:szCs w:val="22"/>
        </w:rPr>
      </w:pPr>
      <w:r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Dated this ______ day of ______, 2021. </w:t>
      </w:r>
    </w:p>
    <w:p w:rsidR="00F53BE2" w:rsidRDefault="00F53BE2" w:rsidP="00A82492">
      <w:pPr>
        <w:tabs>
          <w:tab w:val="left" w:pos="5760"/>
        </w:tabs>
        <w:rPr>
          <w:rFonts w:asciiTheme="minorHAnsi" w:hAnsiTheme="minorHAnsi" w:cstheme="minorHAnsi"/>
          <w:color w:val="000000" w:themeColor="text1"/>
          <w:sz w:val="20"/>
          <w:szCs w:val="22"/>
        </w:rPr>
      </w:pPr>
    </w:p>
    <w:p w:rsidR="00F53BE2" w:rsidRDefault="00F53BE2" w:rsidP="00A82492">
      <w:pPr>
        <w:tabs>
          <w:tab w:val="left" w:pos="5760"/>
        </w:tabs>
        <w:rPr>
          <w:rFonts w:asciiTheme="minorHAnsi" w:hAnsiTheme="minorHAnsi" w:cstheme="minorHAnsi"/>
          <w:color w:val="000000" w:themeColor="text1"/>
          <w:sz w:val="20"/>
          <w:szCs w:val="22"/>
        </w:rPr>
      </w:pPr>
    </w:p>
    <w:p w:rsidR="00F53BE2" w:rsidRDefault="00F53BE2" w:rsidP="00A82492">
      <w:pPr>
        <w:tabs>
          <w:tab w:val="left" w:pos="5760"/>
        </w:tabs>
        <w:rPr>
          <w:rFonts w:asciiTheme="minorHAnsi" w:hAnsiTheme="minorHAnsi" w:cstheme="minorHAnsi"/>
          <w:color w:val="000000" w:themeColor="text1"/>
          <w:sz w:val="20"/>
          <w:szCs w:val="22"/>
        </w:rPr>
      </w:pPr>
    </w:p>
    <w:p w:rsidR="00F53BE2" w:rsidRDefault="00F53BE2" w:rsidP="00A82492">
      <w:pPr>
        <w:tabs>
          <w:tab w:val="left" w:pos="5760"/>
        </w:tabs>
        <w:rPr>
          <w:rFonts w:asciiTheme="minorHAnsi" w:hAnsiTheme="minorHAnsi" w:cstheme="minorHAnsi"/>
          <w:color w:val="000000" w:themeColor="text1"/>
          <w:sz w:val="20"/>
          <w:szCs w:val="22"/>
        </w:rPr>
      </w:pPr>
    </w:p>
    <w:p w:rsidR="00F53BE2" w:rsidRPr="00F53BE2" w:rsidRDefault="00F53BE2" w:rsidP="00A82492">
      <w:pPr>
        <w:tabs>
          <w:tab w:val="left" w:pos="5760"/>
        </w:tabs>
        <w:rPr>
          <w:rFonts w:asciiTheme="minorHAnsi" w:hAnsiTheme="minorHAnsi" w:cstheme="minorHAnsi"/>
          <w:b/>
          <w:color w:val="000000" w:themeColor="text1"/>
          <w:sz w:val="20"/>
          <w:szCs w:val="22"/>
        </w:rPr>
      </w:pPr>
      <w:r w:rsidRPr="00F53BE2">
        <w:rPr>
          <w:rFonts w:asciiTheme="minorHAnsi" w:hAnsiTheme="minorHAnsi" w:cstheme="minorHAnsi"/>
          <w:b/>
          <w:color w:val="000000" w:themeColor="text1"/>
          <w:sz w:val="20"/>
          <w:szCs w:val="22"/>
        </w:rPr>
        <w:t>_______________________________</w:t>
      </w:r>
      <w:r w:rsidRPr="00F53BE2">
        <w:rPr>
          <w:rFonts w:asciiTheme="minorHAnsi" w:hAnsiTheme="minorHAnsi" w:cstheme="minorHAnsi"/>
          <w:b/>
          <w:color w:val="000000" w:themeColor="text1"/>
          <w:sz w:val="20"/>
          <w:szCs w:val="22"/>
        </w:rPr>
        <w:br/>
        <w:t xml:space="preserve">  PARENT/GUARDIAN’S SIGNATURE</w:t>
      </w:r>
    </w:p>
    <w:p w:rsidR="00F53BE2" w:rsidRDefault="00F53BE2" w:rsidP="00A82492">
      <w:pPr>
        <w:tabs>
          <w:tab w:val="left" w:pos="5760"/>
        </w:tabs>
        <w:rPr>
          <w:rFonts w:asciiTheme="minorHAnsi" w:hAnsiTheme="minorHAnsi" w:cstheme="minorHAnsi"/>
          <w:color w:val="000000" w:themeColor="text1"/>
          <w:sz w:val="20"/>
          <w:szCs w:val="22"/>
        </w:rPr>
      </w:pPr>
    </w:p>
    <w:p w:rsidR="00F53BE2" w:rsidRDefault="00F53BE2" w:rsidP="00A82492">
      <w:pPr>
        <w:tabs>
          <w:tab w:val="left" w:pos="5760"/>
        </w:tabs>
        <w:rPr>
          <w:rFonts w:asciiTheme="minorHAnsi" w:hAnsiTheme="minorHAnsi" w:cstheme="minorHAnsi"/>
          <w:color w:val="000000" w:themeColor="text1"/>
          <w:sz w:val="20"/>
          <w:szCs w:val="22"/>
        </w:rPr>
      </w:pPr>
    </w:p>
    <w:p w:rsidR="00F53BE2" w:rsidRDefault="00F53BE2" w:rsidP="00A82492">
      <w:pPr>
        <w:tabs>
          <w:tab w:val="left" w:pos="5760"/>
        </w:tabs>
        <w:rPr>
          <w:rFonts w:asciiTheme="minorHAnsi" w:hAnsiTheme="minorHAnsi" w:cstheme="minorHAnsi"/>
          <w:color w:val="000000" w:themeColor="text1"/>
          <w:sz w:val="20"/>
          <w:szCs w:val="22"/>
        </w:rPr>
      </w:pPr>
    </w:p>
    <w:p w:rsidR="00F53BE2" w:rsidRPr="00F53BE2" w:rsidRDefault="00F53BE2" w:rsidP="00F53BE2">
      <w:pPr>
        <w:tabs>
          <w:tab w:val="left" w:pos="5760"/>
        </w:tabs>
        <w:jc w:val="center"/>
        <w:rPr>
          <w:rFonts w:asciiTheme="minorHAnsi" w:hAnsiTheme="minorHAnsi" w:cstheme="minorHAnsi"/>
          <w:color w:val="000000" w:themeColor="text1"/>
          <w:sz w:val="12"/>
          <w:szCs w:val="22"/>
        </w:rPr>
      </w:pPr>
      <w:r w:rsidRPr="00F53BE2">
        <w:rPr>
          <w:rFonts w:asciiTheme="minorHAnsi" w:hAnsiTheme="minorHAnsi" w:cstheme="minorHAnsi"/>
          <w:sz w:val="16"/>
        </w:rPr>
        <w:t>(This document should be signed by the parent/guardian of any person under the age of 18)</w:t>
      </w:r>
    </w:p>
    <w:sectPr w:rsidR="00F53BE2" w:rsidRPr="00F53BE2" w:rsidSect="00A7342A">
      <w:headerReference w:type="default" r:id="rId9"/>
      <w:footerReference w:type="default" r:id="rId10"/>
      <w:pgSz w:w="11906" w:h="16838" w:code="9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C85" w:rsidRDefault="00151C85">
      <w:r>
        <w:separator/>
      </w:r>
    </w:p>
  </w:endnote>
  <w:endnote w:type="continuationSeparator" w:id="0">
    <w:p w:rsidR="00151C85" w:rsidRDefault="0015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8AA" w:rsidRPr="00073674" w:rsidRDefault="00CE3B90" w:rsidP="00D95EA4">
    <w:pPr>
      <w:jc w:val="center"/>
      <w:rPr>
        <w:rFonts w:ascii="Copperplate Gothic Light" w:hAnsi="Copperplate Gothic Light"/>
        <w:color w:val="002D72"/>
        <w:sz w:val="18"/>
      </w:rPr>
    </w:pPr>
    <w:r w:rsidRPr="00073674">
      <w:rPr>
        <w:rFonts w:ascii="Copperplate Gothic Light" w:hAnsi="Copperplate Gothic Light"/>
        <w:color w:val="002D72"/>
        <w:sz w:val="18"/>
      </w:rPr>
      <w:t xml:space="preserve">G/F, </w:t>
    </w:r>
    <w:r>
      <w:rPr>
        <w:rFonts w:ascii="Copperplate Gothic Light" w:hAnsi="Copperplate Gothic Light"/>
        <w:color w:val="002D72"/>
        <w:sz w:val="18"/>
      </w:rPr>
      <w:t>SUGAR CENTER</w:t>
    </w:r>
    <w:r w:rsidRPr="00073674">
      <w:rPr>
        <w:rFonts w:ascii="Copperplate Gothic Light" w:hAnsi="Copperplate Gothic Light"/>
        <w:color w:val="002D72"/>
        <w:sz w:val="18"/>
      </w:rPr>
      <w:t xml:space="preserve"> BUILDING, NORTH AVENUE</w:t>
    </w:r>
    <w:r>
      <w:rPr>
        <w:rFonts w:ascii="Copperplate Gothic Light" w:hAnsi="Copperplate Gothic Light"/>
        <w:color w:val="002D72"/>
        <w:sz w:val="18"/>
      </w:rPr>
      <w:t>, DILIMAN</w:t>
    </w:r>
    <w:r w:rsidRPr="00073674">
      <w:rPr>
        <w:rFonts w:ascii="Copperplate Gothic Light" w:hAnsi="Copperplate Gothic Light"/>
        <w:color w:val="002D72"/>
        <w:sz w:val="18"/>
      </w:rPr>
      <w:t>, Quezon City, PHILIPPINES</w:t>
    </w:r>
  </w:p>
  <w:p w:rsidR="005168AA" w:rsidRPr="00073674" w:rsidRDefault="00CE3B90" w:rsidP="00D95EA4">
    <w:pPr>
      <w:jc w:val="center"/>
      <w:rPr>
        <w:rFonts w:ascii="Copperplate Gothic Light" w:hAnsi="Copperplate Gothic Light"/>
        <w:color w:val="002D72"/>
        <w:sz w:val="18"/>
      </w:rPr>
    </w:pPr>
    <w:r w:rsidRPr="00073674">
      <w:rPr>
        <w:rFonts w:ascii="Copperplate Gothic Light" w:hAnsi="Copperplate Gothic Light"/>
        <w:color w:val="002D72"/>
        <w:sz w:val="18"/>
      </w:rPr>
      <w:t>Tel. Nos. +63(02)</w:t>
    </w:r>
    <w:r>
      <w:rPr>
        <w:rFonts w:ascii="Copperplate Gothic Light" w:hAnsi="Copperplate Gothic Light"/>
        <w:color w:val="002D72"/>
        <w:sz w:val="18"/>
      </w:rPr>
      <w:t xml:space="preserve"> 3 454-8797 </w:t>
    </w:r>
    <w:r w:rsidRPr="00073674">
      <w:rPr>
        <w:rFonts w:ascii="Copperplate Gothic Light" w:hAnsi="Copperplate Gothic Light"/>
        <w:color w:val="002D72"/>
        <w:sz w:val="18"/>
      </w:rPr>
      <w:t xml:space="preserve">, </w:t>
    </w:r>
    <w:r>
      <w:rPr>
        <w:rFonts w:ascii="Copperplate Gothic Light" w:hAnsi="Copperplate Gothic Light"/>
        <w:color w:val="002D72"/>
        <w:sz w:val="18"/>
      </w:rPr>
      <w:t>+</w:t>
    </w:r>
    <w:r w:rsidRPr="00073674">
      <w:rPr>
        <w:rFonts w:ascii="Copperplate Gothic Light" w:hAnsi="Copperplate Gothic Light"/>
        <w:color w:val="002D72"/>
        <w:sz w:val="18"/>
      </w:rPr>
      <w:t>63(02)</w:t>
    </w:r>
    <w:r>
      <w:rPr>
        <w:rFonts w:ascii="Copperplate Gothic Light" w:hAnsi="Copperplate Gothic Light"/>
        <w:color w:val="002D72"/>
        <w:sz w:val="18"/>
      </w:rPr>
      <w:t xml:space="preserve"> 8 927-6847 </w:t>
    </w:r>
    <w:r w:rsidRPr="00073674">
      <w:rPr>
        <w:color w:val="002D72"/>
        <w:sz w:val="18"/>
      </w:rPr>
      <w:t>●</w:t>
    </w:r>
    <w:r>
      <w:rPr>
        <w:color w:val="002D72"/>
        <w:sz w:val="18"/>
      </w:rPr>
      <w:t xml:space="preserve"> </w:t>
    </w:r>
    <w:r w:rsidRPr="00073674">
      <w:rPr>
        <w:rFonts w:ascii="Copperplate Gothic Light" w:hAnsi="Copperplate Gothic Light"/>
        <w:color w:val="002D72"/>
        <w:sz w:val="18"/>
      </w:rPr>
      <w:t>TeleFax No. +63(02)</w:t>
    </w:r>
    <w:r>
      <w:rPr>
        <w:rFonts w:ascii="Copperplate Gothic Light" w:hAnsi="Copperplate Gothic Light"/>
        <w:color w:val="002D72"/>
        <w:sz w:val="18"/>
      </w:rPr>
      <w:t xml:space="preserve"> 8 247-7934</w:t>
    </w:r>
  </w:p>
  <w:p w:rsidR="005168AA" w:rsidRDefault="00CE3B90" w:rsidP="00D95EA4">
    <w:pPr>
      <w:jc w:val="center"/>
      <w:rPr>
        <w:rFonts w:ascii="Copperplate Gothic Light" w:hAnsi="Copperplate Gothic Light"/>
        <w:color w:val="002D72"/>
        <w:sz w:val="18"/>
      </w:rPr>
    </w:pPr>
    <w:r w:rsidRPr="00073674">
      <w:rPr>
        <w:rFonts w:ascii="Copperplate Gothic Light" w:hAnsi="Copperplate Gothic Light"/>
        <w:color w:val="002D72"/>
        <w:sz w:val="18"/>
      </w:rPr>
      <w:t xml:space="preserve">Email: info@pnvsca.gov.ph </w:t>
    </w:r>
    <w:r w:rsidRPr="00073674">
      <w:rPr>
        <w:color w:val="002D72"/>
        <w:sz w:val="18"/>
      </w:rPr>
      <w:t>●</w:t>
    </w:r>
    <w:r w:rsidRPr="00073674">
      <w:rPr>
        <w:rFonts w:ascii="Copperplate Gothic Light" w:hAnsi="Copperplate Gothic Light"/>
        <w:color w:val="002D72"/>
        <w:sz w:val="18"/>
      </w:rPr>
      <w:t xml:space="preserve"> We</w:t>
    </w:r>
    <w:r>
      <w:rPr>
        <w:rFonts w:ascii="Copperplate Gothic Light" w:hAnsi="Copperplate Gothic Light"/>
        <w:color w:val="002D72"/>
        <w:sz w:val="18"/>
      </w:rPr>
      <w:t xml:space="preserve">bsite: </w:t>
    </w:r>
    <w:hyperlink r:id="rId1" w:history="1">
      <w:r w:rsidR="0012581F" w:rsidRPr="00600149">
        <w:rPr>
          <w:rStyle w:val="Hyperlink"/>
          <w:rFonts w:ascii="Copperplate Gothic Light" w:hAnsi="Copperplate Gothic Light"/>
          <w:sz w:val="18"/>
        </w:rPr>
        <w:t>http://www.pnvsca.gov.ph</w:t>
      </w:r>
    </w:hyperlink>
  </w:p>
  <w:p w:rsidR="0012581F" w:rsidRPr="00B91058" w:rsidRDefault="0012581F" w:rsidP="00D95EA4">
    <w:pPr>
      <w:jc w:val="center"/>
      <w:rPr>
        <w:rFonts w:ascii="Copperplate Gothic Light" w:hAnsi="Copperplate Gothic Light"/>
        <w:color w:val="002D72"/>
        <w:sz w:val="18"/>
      </w:rPr>
    </w:pPr>
    <w:proofErr w:type="spellStart"/>
    <w:r>
      <w:rPr>
        <w:rFonts w:ascii="Copperplate Gothic Light" w:hAnsi="Copperplate Gothic Light"/>
        <w:color w:val="002D72"/>
        <w:sz w:val="18"/>
      </w:rPr>
      <w:t>Linkedin</w:t>
    </w:r>
    <w:proofErr w:type="spellEnd"/>
    <w:r>
      <w:rPr>
        <w:rFonts w:ascii="Copperplate Gothic Light" w:hAnsi="Copperplate Gothic Light"/>
        <w:color w:val="002D72"/>
        <w:sz w:val="18"/>
      </w:rPr>
      <w:t xml:space="preserve">: </w:t>
    </w:r>
    <w:r w:rsidRPr="0012581F">
      <w:rPr>
        <w:rFonts w:ascii="Copperplate Gothic" w:hAnsi="Copperplate Gothic" w:cs="Arial"/>
        <w:color w:val="1155CC"/>
        <w:sz w:val="18"/>
        <w:szCs w:val="18"/>
        <w:u w:val="single"/>
        <w:shd w:val="clear" w:color="auto" w:fill="FFFFFF"/>
      </w:rPr>
      <w:t>https://www.linkedin.com/company/philippine-national-volunteer-service-coordinating-agency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C85" w:rsidRDefault="00151C85">
      <w:r>
        <w:separator/>
      </w:r>
    </w:p>
  </w:footnote>
  <w:footnote w:type="continuationSeparator" w:id="0">
    <w:p w:rsidR="00151C85" w:rsidRDefault="00151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Spec="center" w:tblpY="1"/>
      <w:tblOverlap w:val="never"/>
      <w:tblW w:w="0" w:type="auto"/>
      <w:tblLook w:val="04A0" w:firstRow="1" w:lastRow="0" w:firstColumn="1" w:lastColumn="0" w:noHBand="0" w:noVBand="1"/>
    </w:tblPr>
    <w:tblGrid>
      <w:gridCol w:w="8856"/>
    </w:tblGrid>
    <w:tr w:rsidR="005168AA" w:rsidRPr="00073674" w:rsidTr="00D95EA4">
      <w:trPr>
        <w:trHeight w:val="1440"/>
      </w:trPr>
      <w:tc>
        <w:tcPr>
          <w:tcW w:w="8856" w:type="dxa"/>
        </w:tcPr>
        <w:tbl>
          <w:tblPr>
            <w:tblpPr w:leftFromText="187" w:rightFromText="187" w:vertAnchor="page" w:horzAnchor="page" w:tblpXSpec="center" w:tblpY="1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8640"/>
          </w:tblGrid>
          <w:tr w:rsidR="005168AA" w:rsidRPr="00073674" w:rsidTr="00D95EA4">
            <w:trPr>
              <w:trHeight w:val="1440"/>
            </w:trPr>
            <w:tc>
              <w:tcPr>
                <w:tcW w:w="8856" w:type="dxa"/>
              </w:tcPr>
              <w:p w:rsidR="005168AA" w:rsidRPr="00073674" w:rsidRDefault="00CE3B90" w:rsidP="00D95EA4">
                <w:pPr>
                  <w:jc w:val="center"/>
                  <w:rPr>
                    <w:rFonts w:ascii="Trajan Pro" w:hAnsi="Trajan Pro"/>
                    <w:color w:val="2B3891"/>
                  </w:rPr>
                </w:pPr>
                <w:r w:rsidRPr="00073674">
                  <w:rPr>
                    <w:rFonts w:ascii="Trajan Pro" w:hAnsi="Trajan Pro"/>
                    <w:noProof/>
                    <w:color w:val="2B3891"/>
                  </w:rPr>
                  <w:drawing>
                    <wp:inline distT="0" distB="0" distL="0" distR="0" wp14:anchorId="65120AF9" wp14:editId="003BE82C">
                      <wp:extent cx="1152525" cy="1019175"/>
                      <wp:effectExtent l="0" t="0" r="9525" b="9525"/>
                      <wp:docPr id="3" name="Picture 3" descr="Logo with Emblem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0" descr="Logo with Emblem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2525" cy="1019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168AA" w:rsidRPr="00073674" w:rsidRDefault="00CE3B90" w:rsidP="00D95EA4">
                <w:pPr>
                  <w:spacing w:line="260" w:lineRule="exact"/>
                  <w:jc w:val="center"/>
                  <w:rPr>
                    <w:rFonts w:ascii="Trajan Pro" w:hAnsi="Trajan Pro"/>
                    <w:b/>
                    <w:color w:val="002D72"/>
                    <w:sz w:val="18"/>
                    <w:szCs w:val="18"/>
                  </w:rPr>
                </w:pPr>
                <w:r w:rsidRPr="00073674">
                  <w:rPr>
                    <w:rFonts w:ascii="Trajan Pro" w:hAnsi="Trajan Pro"/>
                    <w:b/>
                    <w:color w:val="002D72"/>
                    <w:sz w:val="18"/>
                    <w:szCs w:val="18"/>
                  </w:rPr>
                  <w:t>Republic of the Philippines</w:t>
                </w:r>
              </w:p>
              <w:p w:rsidR="005168AA" w:rsidRPr="00073674" w:rsidRDefault="00CE3B90" w:rsidP="00D95EA4">
                <w:pPr>
                  <w:jc w:val="center"/>
                  <w:rPr>
                    <w:rFonts w:ascii="Trajan Pro" w:hAnsi="Trajan Pro"/>
                    <w:b/>
                    <w:color w:val="002D72"/>
                    <w:sz w:val="18"/>
                    <w:szCs w:val="18"/>
                  </w:rPr>
                </w:pPr>
                <w:r w:rsidRPr="00073674">
                  <w:rPr>
                    <w:rFonts w:ascii="Trajan Pro" w:hAnsi="Trajan Pro"/>
                    <w:b/>
                    <w:color w:val="002D72"/>
                    <w:sz w:val="18"/>
                    <w:szCs w:val="18"/>
                  </w:rPr>
                  <w:t>National Economic and Development Authority</w:t>
                </w:r>
              </w:p>
              <w:p w:rsidR="005168AA" w:rsidRPr="00073674" w:rsidRDefault="00CE3B90" w:rsidP="00D95EA4">
                <w:pPr>
                  <w:spacing w:before="120"/>
                  <w:jc w:val="center"/>
                  <w:rPr>
                    <w:sz w:val="26"/>
                    <w:szCs w:val="26"/>
                  </w:rPr>
                </w:pPr>
                <w:r w:rsidRPr="00073674">
                  <w:rPr>
                    <w:rFonts w:ascii="Trajan Pro" w:hAnsi="Trajan Pro"/>
                    <w:b/>
                    <w:noProof/>
                    <w:color w:val="002D72"/>
                    <w:spacing w:val="-20"/>
                    <w:sz w:val="26"/>
                    <w:szCs w:val="26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1546A12D" wp14:editId="51A1EFE0">
                          <wp:simplePos x="0" y="0"/>
                          <wp:positionH relativeFrom="column">
                            <wp:posOffset>97155</wp:posOffset>
                          </wp:positionH>
                          <wp:positionV relativeFrom="paragraph">
                            <wp:posOffset>47625</wp:posOffset>
                          </wp:positionV>
                          <wp:extent cx="5309870" cy="0"/>
                          <wp:effectExtent l="11430" t="9525" r="12700" b="9525"/>
                          <wp:wrapNone/>
                          <wp:docPr id="1" name="Straight Arrow Connector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530987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2D7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3A7D5BA9"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1" o:spid="_x0000_s1026" type="#_x0000_t32" style="position:absolute;margin-left:7.65pt;margin-top:3.75pt;width:418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" strokecolor="#002d72"/>
                      </w:pict>
                    </mc:Fallback>
                  </mc:AlternateContent>
                </w:r>
                <w:r>
                  <w:rPr>
                    <w:rFonts w:ascii="Trajan Pro" w:hAnsi="Trajan Pro"/>
                    <w:b/>
                    <w:color w:val="002D72"/>
                    <w:spacing w:val="-20"/>
                    <w:sz w:val="26"/>
                    <w:szCs w:val="26"/>
                  </w:rPr>
                  <w:t xml:space="preserve">   </w:t>
                </w:r>
                <w:r w:rsidRPr="00073674">
                  <w:rPr>
                    <w:rFonts w:ascii="Trajan Pro" w:hAnsi="Trajan Pro"/>
                    <w:b/>
                    <w:color w:val="002D72"/>
                    <w:spacing w:val="-20"/>
                    <w:sz w:val="26"/>
                    <w:szCs w:val="26"/>
                  </w:rPr>
                  <w:t>Philippine National Volunteer Service Coordinating Agency</w:t>
                </w:r>
              </w:p>
            </w:tc>
          </w:tr>
        </w:tbl>
        <w:p w:rsidR="005168AA" w:rsidRPr="00073674" w:rsidRDefault="00151C85" w:rsidP="00D95EA4">
          <w:pPr>
            <w:spacing w:before="120"/>
            <w:jc w:val="center"/>
            <w:rPr>
              <w:sz w:val="26"/>
              <w:szCs w:val="26"/>
            </w:rPr>
          </w:pPr>
        </w:p>
      </w:tc>
    </w:tr>
  </w:tbl>
  <w:p w:rsidR="005168AA" w:rsidRDefault="00151C85" w:rsidP="00D95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43038"/>
    <w:multiLevelType w:val="hybridMultilevel"/>
    <w:tmpl w:val="5DC00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B8"/>
    <w:rsid w:val="00036801"/>
    <w:rsid w:val="00054612"/>
    <w:rsid w:val="000C0F5A"/>
    <w:rsid w:val="0012581F"/>
    <w:rsid w:val="00151C85"/>
    <w:rsid w:val="00197E8F"/>
    <w:rsid w:val="001E0D34"/>
    <w:rsid w:val="00220CD6"/>
    <w:rsid w:val="002769C0"/>
    <w:rsid w:val="003561A0"/>
    <w:rsid w:val="003623FE"/>
    <w:rsid w:val="003E4945"/>
    <w:rsid w:val="005366CC"/>
    <w:rsid w:val="005C0A4A"/>
    <w:rsid w:val="005D12F8"/>
    <w:rsid w:val="005F3B0E"/>
    <w:rsid w:val="00627AFF"/>
    <w:rsid w:val="0067448B"/>
    <w:rsid w:val="007B53B8"/>
    <w:rsid w:val="00856421"/>
    <w:rsid w:val="0093097F"/>
    <w:rsid w:val="00935446"/>
    <w:rsid w:val="00945893"/>
    <w:rsid w:val="009D4CDB"/>
    <w:rsid w:val="00A402F1"/>
    <w:rsid w:val="00A82492"/>
    <w:rsid w:val="00AC504E"/>
    <w:rsid w:val="00AE716F"/>
    <w:rsid w:val="00B145E6"/>
    <w:rsid w:val="00B30DE0"/>
    <w:rsid w:val="00BA368E"/>
    <w:rsid w:val="00BB229F"/>
    <w:rsid w:val="00BB78F9"/>
    <w:rsid w:val="00CE3B90"/>
    <w:rsid w:val="00D82441"/>
    <w:rsid w:val="00DD6B1A"/>
    <w:rsid w:val="00DE0295"/>
    <w:rsid w:val="00DE1AAE"/>
    <w:rsid w:val="00E00300"/>
    <w:rsid w:val="00E21CF6"/>
    <w:rsid w:val="00E92429"/>
    <w:rsid w:val="00EB73A9"/>
    <w:rsid w:val="00EB7A50"/>
    <w:rsid w:val="00ED7620"/>
    <w:rsid w:val="00F53BE2"/>
    <w:rsid w:val="00FD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CC107"/>
  <w15:chartTrackingRefBased/>
  <w15:docId w15:val="{264D2A70-C2FB-47A1-90D6-AB27ADEF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3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81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58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nvsca.gov.p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0524A-6152-4DCE-A61B-FF566B27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2021-08-23T16:23:00Z</dcterms:created>
  <dcterms:modified xsi:type="dcterms:W3CDTF">2021-08-24T09:38:00Z</dcterms:modified>
</cp:coreProperties>
</file>